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제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</w:rPr>
              <w:t>의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도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1860C59C" w14:textId="77777777" w:rsidR="00E928BC" w:rsidRDefault="00B273EA" w:rsidP="00E928BC">
            <w:pPr>
              <w:numPr>
                <w:ilvl w:val="0"/>
                <w:numId w:val="1"/>
              </w:numPr>
              <w:ind w:left="360"/>
            </w:pPr>
            <w:proofErr w:type="spellStart"/>
            <w:r w:rsidRPr="00B273EA">
              <w:t>PyTorch</w:t>
            </w:r>
            <w:proofErr w:type="spellEnd"/>
            <w:r w:rsidRPr="00B273EA">
              <w:t xml:space="preserve">에서 </w:t>
            </w:r>
            <w:proofErr w:type="spellStart"/>
            <w:r w:rsidRPr="00B273EA">
              <w:t>텐서</w:t>
            </w:r>
            <w:proofErr w:type="spellEnd"/>
            <w:r w:rsidRPr="00B273EA">
              <w:t xml:space="preserve"> 인덱싱 및 </w:t>
            </w:r>
            <w:proofErr w:type="spellStart"/>
            <w:r w:rsidRPr="00B273EA">
              <w:t>슬라이싱을</w:t>
            </w:r>
            <w:proofErr w:type="spellEnd"/>
            <w:r w:rsidRPr="00B273EA">
              <w:t xml:space="preserve"> 통해 데이터를 추출하고, </w:t>
            </w:r>
            <w:proofErr w:type="spellStart"/>
            <w:r w:rsidRPr="00B273EA">
              <w:t>슬라이싱한</w:t>
            </w:r>
            <w:proofErr w:type="spellEnd"/>
            <w:r w:rsidRPr="00B273EA">
              <w:t xml:space="preserve"> 값을 수정했을 때 원본 </w:t>
            </w:r>
            <w:proofErr w:type="spellStart"/>
            <w:r w:rsidRPr="00B273EA">
              <w:t>텐서</w:t>
            </w:r>
            <w:r w:rsidR="00E928BC">
              <w:rPr>
                <w:rFonts w:hint="eastAsia"/>
              </w:rPr>
              <w:t>에</w:t>
            </w:r>
            <w:proofErr w:type="spellEnd"/>
            <w:r w:rsidR="00E928BC">
              <w:rPr>
                <w:rFonts w:hint="eastAsia"/>
              </w:rPr>
              <w:t xml:space="preserve"> 미치는 영향을 이해하는 능력을 기르는 것이 목표입니다.</w:t>
            </w:r>
          </w:p>
          <w:p w14:paraId="661DCD56" w14:textId="4FB130D7" w:rsidR="004148C1" w:rsidRDefault="00B273EA" w:rsidP="00E928BC">
            <w:pPr>
              <w:numPr>
                <w:ilvl w:val="0"/>
                <w:numId w:val="1"/>
              </w:numPr>
              <w:ind w:left="360"/>
            </w:pPr>
            <w:proofErr w:type="spellStart"/>
            <w:r w:rsidRPr="00B273EA">
              <w:t>슬라이싱된</w:t>
            </w:r>
            <w:proofErr w:type="spellEnd"/>
            <w:r w:rsidRPr="00B273EA">
              <w:t xml:space="preserve"> </w:t>
            </w:r>
            <w:proofErr w:type="spellStart"/>
            <w:r w:rsidRPr="00B273EA">
              <w:t>텐서의</w:t>
            </w:r>
            <w:proofErr w:type="spellEnd"/>
            <w:r w:rsidRPr="00B273EA">
              <w:t xml:space="preserve"> 값을 수정할 때 원본 </w:t>
            </w:r>
            <w:proofErr w:type="spellStart"/>
            <w:r w:rsidRPr="00B273EA">
              <w:t>텐서에</w:t>
            </w:r>
            <w:proofErr w:type="spellEnd"/>
            <w:r w:rsidRPr="00B273EA">
              <w:t xml:space="preserve"> 변화가 생기는지 확인</w:t>
            </w:r>
            <w:r w:rsidR="00E928BC">
              <w:rPr>
                <w:rFonts w:hint="eastAsia"/>
              </w:rPr>
              <w:t>합니다.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사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  <w:szCs w:val="36"/>
              </w:rPr>
              <w:t>전지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식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6F770E15" w14:textId="77777777" w:rsidR="00F46F87" w:rsidRDefault="00F46F87" w:rsidP="00F46F87">
            <w:pPr>
              <w:numPr>
                <w:ilvl w:val="0"/>
                <w:numId w:val="1"/>
              </w:numPr>
              <w:ind w:left="360"/>
            </w:pPr>
            <w:proofErr w:type="spellStart"/>
            <w:r w:rsidRPr="00F46F87">
              <w:t>PyTorch</w:t>
            </w:r>
            <w:proofErr w:type="spellEnd"/>
            <w:r w:rsidRPr="00F46F87">
              <w:t xml:space="preserve"> 라이브러리 설치 및 사용법 </w:t>
            </w:r>
          </w:p>
          <w:p w14:paraId="5B0CD1A6" w14:textId="55A3295F" w:rsidR="00F47EC3" w:rsidRDefault="00F46F87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F46F87">
              <w:t>텐서</w:t>
            </w:r>
            <w:proofErr w:type="spellEnd"/>
            <w:r w:rsidRPr="00F46F87">
              <w:t xml:space="preserve"> 인덱싱과 </w:t>
            </w:r>
            <w:proofErr w:type="spellStart"/>
            <w:r w:rsidRPr="00F46F87">
              <w:t>슬라이싱의</w:t>
            </w:r>
            <w:proofErr w:type="spellEnd"/>
            <w:r w:rsidRPr="00F46F87">
              <w:t xml:space="preserve"> 개념 이해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제핵심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7C9436E7" w14:textId="41D75EF0" w:rsidR="0023107C" w:rsidRDefault="0023107C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23107C">
              <w:t>torch.randn</w:t>
            </w:r>
            <w:proofErr w:type="spellEnd"/>
            <w:r w:rsidRPr="0023107C">
              <w:t>()</w:t>
            </w:r>
            <w:proofErr w:type="spellStart"/>
            <w:r w:rsidRPr="0023107C">
              <w:t>를</w:t>
            </w:r>
            <w:proofErr w:type="spellEnd"/>
            <w:r w:rsidRPr="0023107C">
              <w:t xml:space="preserve"> 사용하여 4x4 크기의 </w:t>
            </w:r>
            <w:proofErr w:type="spellStart"/>
            <w:r w:rsidRPr="0023107C">
              <w:t>텐서를</w:t>
            </w:r>
            <w:proofErr w:type="spellEnd"/>
            <w:r w:rsidRPr="0023107C">
              <w:t xml:space="preserve"> 생성하는 </w:t>
            </w:r>
            <w:r w:rsidR="00E928BC">
              <w:rPr>
                <w:rFonts w:hint="eastAsia"/>
              </w:rPr>
              <w:t>방법</w:t>
            </w:r>
            <w:r w:rsidRPr="0023107C">
              <w:t xml:space="preserve"> </w:t>
            </w:r>
          </w:p>
          <w:p w14:paraId="2A475812" w14:textId="77777777" w:rsidR="00886C8D" w:rsidRDefault="0023107C" w:rsidP="00735B58">
            <w:pPr>
              <w:numPr>
                <w:ilvl w:val="0"/>
                <w:numId w:val="1"/>
              </w:numPr>
              <w:ind w:left="360"/>
            </w:pPr>
            <w:r w:rsidRPr="0023107C">
              <w:t>인덱싱을 통해</w:t>
            </w:r>
            <w:r w:rsidR="00E928BC">
              <w:rPr>
                <w:rFonts w:hint="eastAsia"/>
              </w:rPr>
              <w:t xml:space="preserve"> </w:t>
            </w:r>
            <w:proofErr w:type="spellStart"/>
            <w:r w:rsidR="00E928BC">
              <w:rPr>
                <w:rFonts w:hint="eastAsia"/>
              </w:rPr>
              <w:t>텐서의</w:t>
            </w:r>
            <w:proofErr w:type="spellEnd"/>
            <w:r w:rsidR="00E928BC">
              <w:rPr>
                <w:rFonts w:hint="eastAsia"/>
              </w:rPr>
              <w:t xml:space="preserve"> 첫번째 요소를 추출하는 방</w:t>
            </w:r>
            <w:r w:rsidR="00886C8D">
              <w:rPr>
                <w:rFonts w:hint="eastAsia"/>
              </w:rPr>
              <w:t>법</w:t>
            </w:r>
          </w:p>
          <w:p w14:paraId="148CEE7C" w14:textId="37E7DC26" w:rsidR="0023107C" w:rsidRDefault="00886C8D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>
              <w:rPr>
                <w:rFonts w:hint="eastAsia"/>
              </w:rPr>
              <w:t>슬라이싱을</w:t>
            </w:r>
            <w:proofErr w:type="spellEnd"/>
            <w:r>
              <w:rPr>
                <w:rFonts w:hint="eastAsia"/>
              </w:rPr>
              <w:t xml:space="preserve"> 사용해 </w:t>
            </w:r>
            <w:proofErr w:type="spellStart"/>
            <w:r>
              <w:rPr>
                <w:rFonts w:hint="eastAsia"/>
              </w:rPr>
              <w:t>텐서에서</w:t>
            </w:r>
            <w:proofErr w:type="spellEnd"/>
            <w:r>
              <w:rPr>
                <w:rFonts w:hint="eastAsia"/>
              </w:rPr>
              <w:t xml:space="preserve"> 두 번째 열과 세 번째 열의 요소를 추출하는 방법</w:t>
            </w:r>
            <w:r w:rsidR="0023107C" w:rsidRPr="0023107C">
              <w:t xml:space="preserve"> </w:t>
            </w:r>
          </w:p>
          <w:p w14:paraId="239518DA" w14:textId="6F6F4FA5" w:rsidR="00452C4E" w:rsidRPr="002D435D" w:rsidRDefault="00886C8D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886C8D">
              <w:t>슬라이싱된</w:t>
            </w:r>
            <w:proofErr w:type="spellEnd"/>
            <w:r w:rsidRPr="00886C8D">
              <w:t xml:space="preserve"> </w:t>
            </w:r>
            <w:proofErr w:type="spellStart"/>
            <w:r w:rsidRPr="00886C8D">
              <w:t>텐서의</w:t>
            </w:r>
            <w:proofErr w:type="spellEnd"/>
            <w:r w:rsidRPr="00886C8D">
              <w:t xml:space="preserve"> 값을 수정했을 때 원본 </w:t>
            </w:r>
            <w:proofErr w:type="spellStart"/>
            <w:r w:rsidRPr="00886C8D">
              <w:t>텐서에</w:t>
            </w:r>
            <w:proofErr w:type="spellEnd"/>
            <w:r w:rsidRPr="00886C8D">
              <w:t xml:space="preserve"> 미치는 영향을 확인하는 방법</w:t>
            </w:r>
          </w:p>
        </w:tc>
      </w:tr>
    </w:tbl>
    <w:p w14:paraId="2476F277" w14:textId="77777777" w:rsidR="00581C15" w:rsidRPr="00D21ECC" w:rsidRDefault="00581C15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12"/>
        <w:gridCol w:w="9044"/>
      </w:tblGrid>
      <w:tr w:rsidR="00581C15" w:rsidRPr="00644312" w14:paraId="7F7184EB" w14:textId="77777777" w:rsidTr="0095784A">
        <w:tc>
          <w:tcPr>
            <w:tcW w:w="104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02BAE903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2"/>
                <w:szCs w:val="40"/>
              </w:rPr>
              <w:t>제해설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581C15" w:rsidRPr="00644312" w14:paraId="3DD06F60" w14:textId="77777777" w:rsidTr="0095784A">
        <w:trPr>
          <w:trHeight w:val="1117"/>
        </w:trPr>
        <w:tc>
          <w:tcPr>
            <w:tcW w:w="1412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77777777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24"/>
                <w:szCs w:val="20"/>
              </w:rPr>
              <w:t>해설</w:t>
            </w:r>
          </w:p>
        </w:tc>
        <w:tc>
          <w:tcPr>
            <w:tcW w:w="9043" w:type="dxa"/>
            <w:tcBorders>
              <w:top w:val="nil"/>
              <w:left w:val="nil"/>
              <w:bottom w:val="nil"/>
              <w:right w:val="nil"/>
            </w:tcBorders>
          </w:tcPr>
          <w:p w14:paraId="7D111576" w14:textId="77777777" w:rsidR="00FC1669" w:rsidRDefault="00FC1669" w:rsidP="00FC1669"/>
          <w:p w14:paraId="4EDF68BE" w14:textId="77777777" w:rsidR="00515D46" w:rsidRDefault="00FC1669" w:rsidP="00F0519E">
            <w:r>
              <w:t xml:space="preserve">1. </w:t>
            </w:r>
            <w:r w:rsidR="00515D46" w:rsidRPr="00515D46">
              <w:t xml:space="preserve">임의의 </w:t>
            </w:r>
            <w:proofErr w:type="spellStart"/>
            <w:r w:rsidR="00515D46" w:rsidRPr="00515D46">
              <w:t>텐서</w:t>
            </w:r>
            <w:proofErr w:type="spellEnd"/>
            <w:r w:rsidR="00515D46" w:rsidRPr="00515D46">
              <w:t xml:space="preserve"> 생성</w:t>
            </w:r>
          </w:p>
          <w:p w14:paraId="3CE8622C" w14:textId="2253546D" w:rsidR="00FC1669" w:rsidRDefault="00671B59" w:rsidP="00F0519E">
            <w:r w:rsidRPr="00671B59">
              <w:t xml:space="preserve">4x4 크기의 </w:t>
            </w:r>
            <w:proofErr w:type="spellStart"/>
            <w:r w:rsidRPr="00671B59">
              <w:t>텐서를</w:t>
            </w:r>
            <w:proofErr w:type="spellEnd"/>
            <w:r w:rsidRPr="00671B59">
              <w:t xml:space="preserve"> 생성하기 위해 </w:t>
            </w:r>
            <w:proofErr w:type="spellStart"/>
            <w:r w:rsidRPr="00671B59">
              <w:t>torch.randn</w:t>
            </w:r>
            <w:proofErr w:type="spellEnd"/>
            <w:r w:rsidRPr="00671B59">
              <w:t xml:space="preserve">() 함수를 사용합니다. 이 함수는 정규 분포에서 난수를 추출하여 </w:t>
            </w:r>
            <w:proofErr w:type="spellStart"/>
            <w:r w:rsidRPr="00671B59">
              <w:t>텐서를</w:t>
            </w:r>
            <w:proofErr w:type="spellEnd"/>
            <w:r w:rsidRPr="00671B59">
              <w:t xml:space="preserve"> 생성합니다.</w:t>
            </w:r>
            <w:r w:rsidR="00F0519E" w:rsidRPr="00F0519E">
              <w:t>.</w:t>
            </w:r>
          </w:p>
          <w:p w14:paraId="73149A79" w14:textId="77777777" w:rsidR="00BF02C1" w:rsidRDefault="00120A85" w:rsidP="00FC1669">
            <w:r>
              <w:rPr>
                <w:rFonts w:hint="eastAsia"/>
              </w:rPr>
              <w:t xml:space="preserve">2. </w:t>
            </w:r>
            <w:proofErr w:type="spellStart"/>
            <w:r w:rsidR="00BF02C1" w:rsidRPr="00BF02C1">
              <w:t>텐서</w:t>
            </w:r>
            <w:proofErr w:type="spellEnd"/>
            <w:r w:rsidR="00BF02C1" w:rsidRPr="00BF02C1">
              <w:t xml:space="preserve"> 인덱싱 </w:t>
            </w:r>
          </w:p>
          <w:p w14:paraId="0A78B816" w14:textId="77777777" w:rsidR="0098153F" w:rsidRDefault="00671B59" w:rsidP="00FC1669">
            <w:proofErr w:type="spellStart"/>
            <w:r w:rsidRPr="00671B59">
              <w:t>텐서의</w:t>
            </w:r>
            <w:proofErr w:type="spellEnd"/>
            <w:r w:rsidRPr="00671B59">
              <w:t xml:space="preserve"> 첫 번째 요소를 추출하기 위해 인덱싱을 사용합니다. </w:t>
            </w:r>
            <w:proofErr w:type="spellStart"/>
            <w:r w:rsidRPr="00671B59">
              <w:t>텐서의</w:t>
            </w:r>
            <w:proofErr w:type="spellEnd"/>
            <w:r w:rsidRPr="00671B59">
              <w:t xml:space="preserve"> [0, 0] 위치에서 요소를 </w:t>
            </w:r>
          </w:p>
          <w:p w14:paraId="6ADA70AA" w14:textId="59862650" w:rsidR="00F0519E" w:rsidRDefault="00671B59" w:rsidP="00FC1669">
            <w:r w:rsidRPr="00671B59">
              <w:t>추출합니다</w:t>
            </w:r>
            <w:r w:rsidR="00F0519E" w:rsidRPr="00F0519E">
              <w:t>.</w:t>
            </w:r>
          </w:p>
          <w:p w14:paraId="28BB50D0" w14:textId="77777777" w:rsidR="00BF02C1" w:rsidRDefault="00884638" w:rsidP="00FC1669">
            <w:r>
              <w:rPr>
                <w:rFonts w:hint="eastAsia"/>
              </w:rPr>
              <w:t xml:space="preserve">3. </w:t>
            </w:r>
            <w:proofErr w:type="spellStart"/>
            <w:r w:rsidR="00BF02C1" w:rsidRPr="00BF02C1">
              <w:t>텐서</w:t>
            </w:r>
            <w:proofErr w:type="spellEnd"/>
            <w:r w:rsidR="00BF02C1" w:rsidRPr="00BF02C1">
              <w:t xml:space="preserve"> </w:t>
            </w:r>
            <w:proofErr w:type="spellStart"/>
            <w:r w:rsidR="00BF02C1" w:rsidRPr="00BF02C1">
              <w:t>슬라이싱</w:t>
            </w:r>
            <w:proofErr w:type="spellEnd"/>
            <w:r w:rsidR="00BF02C1" w:rsidRPr="00BF02C1">
              <w:t xml:space="preserve"> </w:t>
            </w:r>
          </w:p>
          <w:p w14:paraId="333660A5" w14:textId="0C59FA59" w:rsidR="00884638" w:rsidRDefault="0098153F" w:rsidP="00FC1669">
            <w:proofErr w:type="spellStart"/>
            <w:r w:rsidRPr="0098153F">
              <w:t>텐서에서</w:t>
            </w:r>
            <w:proofErr w:type="spellEnd"/>
            <w:r w:rsidRPr="0098153F">
              <w:t xml:space="preserve"> 두 번째 열과 세 번째 열의 요소들을 추출하기 위해 </w:t>
            </w:r>
            <w:proofErr w:type="spellStart"/>
            <w:r w:rsidRPr="0098153F">
              <w:t>슬라이싱을</w:t>
            </w:r>
            <w:proofErr w:type="spellEnd"/>
            <w:r w:rsidRPr="0098153F">
              <w:t xml:space="preserve"> 사용합니다</w:t>
            </w:r>
            <w:r w:rsidR="00F0519E" w:rsidRPr="00F0519E">
              <w:t>.</w:t>
            </w:r>
          </w:p>
          <w:p w14:paraId="046A0832" w14:textId="77777777" w:rsidR="00BF02C1" w:rsidRDefault="003F2D80" w:rsidP="00FF245B">
            <w:r>
              <w:rPr>
                <w:rFonts w:hint="eastAsia"/>
              </w:rPr>
              <w:t xml:space="preserve">4. </w:t>
            </w:r>
            <w:proofErr w:type="spellStart"/>
            <w:r w:rsidR="00BF02C1" w:rsidRPr="00BF02C1">
              <w:t>슬라이싱된</w:t>
            </w:r>
            <w:proofErr w:type="spellEnd"/>
            <w:r w:rsidR="00BF02C1" w:rsidRPr="00BF02C1">
              <w:t xml:space="preserve"> </w:t>
            </w:r>
            <w:proofErr w:type="spellStart"/>
            <w:r w:rsidR="00BF02C1" w:rsidRPr="00BF02C1">
              <w:t>텐서</w:t>
            </w:r>
            <w:proofErr w:type="spellEnd"/>
            <w:r w:rsidR="00BF02C1" w:rsidRPr="00BF02C1">
              <w:t xml:space="preserve"> 수정 </w:t>
            </w:r>
          </w:p>
          <w:p w14:paraId="31F9236A" w14:textId="5C76AF66" w:rsidR="00694EB3" w:rsidRPr="00E62413" w:rsidRDefault="00BF02C1" w:rsidP="00FF245B">
            <w:proofErr w:type="spellStart"/>
            <w:r w:rsidRPr="00BF02C1">
              <w:t>슬라이싱된</w:t>
            </w:r>
            <w:proofErr w:type="spellEnd"/>
            <w:r w:rsidRPr="00BF02C1">
              <w:t xml:space="preserve"> </w:t>
            </w:r>
            <w:proofErr w:type="spellStart"/>
            <w:r w:rsidRPr="00BF02C1">
              <w:t>텐서의</w:t>
            </w:r>
            <w:proofErr w:type="spellEnd"/>
            <w:r w:rsidRPr="00BF02C1">
              <w:t xml:space="preserve"> 첫 번째 행 첫 번째 요소를 10으로 수정하</w:t>
            </w:r>
            <w:r w:rsidR="0098153F">
              <w:rPr>
                <w:rFonts w:hint="eastAsia"/>
              </w:rPr>
              <w:t>기 위해</w:t>
            </w:r>
            <w:r w:rsidRPr="00BF02C1">
              <w:t xml:space="preserve">, </w:t>
            </w:r>
            <w:proofErr w:type="spellStart"/>
            <w:r w:rsidR="0098153F">
              <w:rPr>
                <w:rFonts w:hint="eastAsia"/>
              </w:rPr>
              <w:t>슬라이싱된</w:t>
            </w:r>
            <w:proofErr w:type="spellEnd"/>
            <w:r w:rsidR="0098153F">
              <w:rPr>
                <w:rFonts w:hint="eastAsia"/>
              </w:rPr>
              <w:t xml:space="preserve"> </w:t>
            </w:r>
            <w:proofErr w:type="spellStart"/>
            <w:r w:rsidR="0098153F">
              <w:rPr>
                <w:rFonts w:hint="eastAsia"/>
              </w:rPr>
              <w:t>텐서의</w:t>
            </w:r>
            <w:proofErr w:type="spellEnd"/>
            <w:r w:rsidR="0098153F">
              <w:rPr>
                <w:rFonts w:hint="eastAsia"/>
              </w:rPr>
              <w:t xml:space="preserve"> 값을 변경합니다. 그 결과, 원본 </w:t>
            </w:r>
            <w:proofErr w:type="spellStart"/>
            <w:r w:rsidR="0098153F">
              <w:rPr>
                <w:rFonts w:hint="eastAsia"/>
              </w:rPr>
              <w:t>텐서가</w:t>
            </w:r>
            <w:proofErr w:type="spellEnd"/>
            <w:r w:rsidR="0098153F">
              <w:rPr>
                <w:rFonts w:hint="eastAsia"/>
              </w:rPr>
              <w:t xml:space="preserve"> 어떻게 변화하는지 확인합니다.</w:t>
            </w:r>
          </w:p>
        </w:tc>
      </w:tr>
    </w:tbl>
    <w:p w14:paraId="004D95DD" w14:textId="77777777" w:rsidR="00581C15" w:rsidRPr="00644312" w:rsidRDefault="00581C15" w:rsidP="00581C15">
      <w:pPr>
        <w:pStyle w:val="ab"/>
        <w:ind w:left="0"/>
        <w:rPr>
          <w:rFonts w:asciiTheme="majorHAnsi" w:eastAsiaTheme="majorHAnsi" w:hAnsiTheme="majorHAnsi"/>
        </w:rPr>
      </w:pPr>
    </w:p>
    <w:p w14:paraId="73334B7B" w14:textId="77777777" w:rsidR="00D54E65" w:rsidRPr="00EB5ED4" w:rsidRDefault="00D54E65" w:rsidP="00EB5ED4"/>
    <w:sectPr w:rsidR="00D54E65" w:rsidRPr="00EB5ED4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AF99EB" w14:textId="77777777" w:rsidR="008E38F5" w:rsidRDefault="008E38F5">
      <w:pPr>
        <w:spacing w:after="0" w:line="240" w:lineRule="auto"/>
      </w:pPr>
      <w:r>
        <w:separator/>
      </w:r>
    </w:p>
  </w:endnote>
  <w:endnote w:type="continuationSeparator" w:id="0">
    <w:p w14:paraId="64CB2CF1" w14:textId="77777777" w:rsidR="008E38F5" w:rsidRDefault="008E38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C063EDF-48D3-E249-B9A6-349F11AC30A5}"/>
    <w:embedBold r:id="rId2" w:fontKey="{83C25761-1736-FE4C-B5E8-9F1BE9C23F93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11D542A9-5882-1545-BDE6-8A5C6B893897}"/>
    <w:embedBold r:id="rId4" w:fontKey="{519C910B-3204-B244-BB6F-169389ADB789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6B16F946-31FD-9749-A57D-2CA481B9782D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AAC15D36-370E-6046-97B3-C9141C1B0AFF}"/>
    <w:embedBold r:id="rId7" w:subsetted="1" w:fontKey="{4DA0233D-D026-4848-9EB8-BBAB582AD8B3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7B9A7017-FF5C-4B48-A69F-EEFF590244DD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CCB985F1-EE14-E149-949F-A2550566996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8B225334-FFA9-9449-B62A-453D6A937225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569EABBD-DFC2-E349-A662-728B3DFA1C44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___WRD_EMBED_SUB_50">
    <w:altName w:val="Cambria"/>
    <w:panose1 w:val="020B06040202020202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6" w:fontKey="{742FC323-3D5C-D44F-B5DF-E0738C2E8FB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F4553D" w14:textId="77777777" w:rsidR="008E38F5" w:rsidRDefault="008E38F5">
      <w:pPr>
        <w:spacing w:after="0" w:line="240" w:lineRule="auto"/>
      </w:pPr>
      <w:r>
        <w:separator/>
      </w:r>
    </w:p>
  </w:footnote>
  <w:footnote w:type="continuationSeparator" w:id="0">
    <w:p w14:paraId="161029BD" w14:textId="77777777" w:rsidR="008E38F5" w:rsidRDefault="008E38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5D2C84F1" w:rsid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/>
              <w:b/>
              <w:sz w:val="48"/>
            </w:rPr>
            <w:t>해설</w:t>
          </w:r>
          <w:r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>
            <w:rPr>
              <w:rFonts w:ascii="맑은 고딕" w:hAnsi="맑은 고딕"/>
              <w:b/>
              <w:sz w:val="48"/>
            </w:rPr>
            <w:t xml:space="preserve"> 0</w:t>
          </w:r>
          <w:r w:rsidR="00677399">
            <w:rPr>
              <w:rFonts w:ascii="맑은 고딕" w:hAnsi="맑은 고딕" w:hint="eastAsia"/>
              <w:b/>
              <w:sz w:val="48"/>
            </w:rPr>
            <w:t>3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4DF31918"/>
    <w:multiLevelType w:val="hybridMultilevel"/>
    <w:tmpl w:val="D2A832D6"/>
    <w:lvl w:ilvl="0" w:tplc="324ACBD8">
      <w:start w:val="4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2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3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2"/>
  </w:num>
  <w:num w:numId="3" w16cid:durableId="2134639303">
    <w:abstractNumId w:val="11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3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10"/>
  </w:num>
  <w:num w:numId="13" w16cid:durableId="1572695998">
    <w:abstractNumId w:val="5"/>
  </w:num>
  <w:num w:numId="14" w16cid:durableId="3455198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45544"/>
    <w:rsid w:val="00052B09"/>
    <w:rsid w:val="000B0129"/>
    <w:rsid w:val="000D1898"/>
    <w:rsid w:val="000D6B44"/>
    <w:rsid w:val="00120A85"/>
    <w:rsid w:val="00121D73"/>
    <w:rsid w:val="00125D84"/>
    <w:rsid w:val="001324E9"/>
    <w:rsid w:val="00151DF6"/>
    <w:rsid w:val="00151EC4"/>
    <w:rsid w:val="001B28BE"/>
    <w:rsid w:val="001B7621"/>
    <w:rsid w:val="0023107C"/>
    <w:rsid w:val="00271685"/>
    <w:rsid w:val="00295489"/>
    <w:rsid w:val="002B5E44"/>
    <w:rsid w:val="002D3633"/>
    <w:rsid w:val="002D435D"/>
    <w:rsid w:val="00316E40"/>
    <w:rsid w:val="003328E6"/>
    <w:rsid w:val="00341B3B"/>
    <w:rsid w:val="003A760F"/>
    <w:rsid w:val="003B1CE0"/>
    <w:rsid w:val="003D4CCB"/>
    <w:rsid w:val="003F2D80"/>
    <w:rsid w:val="003F3DBF"/>
    <w:rsid w:val="0040597B"/>
    <w:rsid w:val="004148C1"/>
    <w:rsid w:val="00452C4E"/>
    <w:rsid w:val="00476244"/>
    <w:rsid w:val="004B2CCD"/>
    <w:rsid w:val="004B7114"/>
    <w:rsid w:val="00515D46"/>
    <w:rsid w:val="005351AC"/>
    <w:rsid w:val="0056157A"/>
    <w:rsid w:val="00581C15"/>
    <w:rsid w:val="00581DD5"/>
    <w:rsid w:val="00592171"/>
    <w:rsid w:val="005E263F"/>
    <w:rsid w:val="005F7A88"/>
    <w:rsid w:val="00664B57"/>
    <w:rsid w:val="00671B59"/>
    <w:rsid w:val="00677399"/>
    <w:rsid w:val="00682D71"/>
    <w:rsid w:val="00683090"/>
    <w:rsid w:val="00692FE3"/>
    <w:rsid w:val="00694EB3"/>
    <w:rsid w:val="00695691"/>
    <w:rsid w:val="006E0D69"/>
    <w:rsid w:val="006F2B0F"/>
    <w:rsid w:val="006F5CF0"/>
    <w:rsid w:val="00707FBD"/>
    <w:rsid w:val="00735B58"/>
    <w:rsid w:val="0076140E"/>
    <w:rsid w:val="007A6ABE"/>
    <w:rsid w:val="007A7FD9"/>
    <w:rsid w:val="00802EFD"/>
    <w:rsid w:val="00811566"/>
    <w:rsid w:val="00817C6D"/>
    <w:rsid w:val="00847813"/>
    <w:rsid w:val="00884638"/>
    <w:rsid w:val="00886C03"/>
    <w:rsid w:val="00886C8D"/>
    <w:rsid w:val="008E38F5"/>
    <w:rsid w:val="008E3B4A"/>
    <w:rsid w:val="00933370"/>
    <w:rsid w:val="009342AC"/>
    <w:rsid w:val="009433FD"/>
    <w:rsid w:val="00961941"/>
    <w:rsid w:val="0098153F"/>
    <w:rsid w:val="00994809"/>
    <w:rsid w:val="009D4346"/>
    <w:rsid w:val="00A6480B"/>
    <w:rsid w:val="00AA222A"/>
    <w:rsid w:val="00AA720F"/>
    <w:rsid w:val="00AC5CFF"/>
    <w:rsid w:val="00B163BB"/>
    <w:rsid w:val="00B17346"/>
    <w:rsid w:val="00B273EA"/>
    <w:rsid w:val="00B3440A"/>
    <w:rsid w:val="00B4401B"/>
    <w:rsid w:val="00B457B5"/>
    <w:rsid w:val="00B65EDA"/>
    <w:rsid w:val="00BE610F"/>
    <w:rsid w:val="00BF02C1"/>
    <w:rsid w:val="00C004AE"/>
    <w:rsid w:val="00C42559"/>
    <w:rsid w:val="00C55655"/>
    <w:rsid w:val="00C75282"/>
    <w:rsid w:val="00CE7491"/>
    <w:rsid w:val="00D21ECC"/>
    <w:rsid w:val="00D22E28"/>
    <w:rsid w:val="00D54E65"/>
    <w:rsid w:val="00D84062"/>
    <w:rsid w:val="00D878C2"/>
    <w:rsid w:val="00D87CF6"/>
    <w:rsid w:val="00D9708B"/>
    <w:rsid w:val="00DC58D9"/>
    <w:rsid w:val="00DC6E9E"/>
    <w:rsid w:val="00DF3D7D"/>
    <w:rsid w:val="00E243D4"/>
    <w:rsid w:val="00E34CCC"/>
    <w:rsid w:val="00E61528"/>
    <w:rsid w:val="00E62413"/>
    <w:rsid w:val="00E76557"/>
    <w:rsid w:val="00E928BC"/>
    <w:rsid w:val="00EA2641"/>
    <w:rsid w:val="00EB5ED4"/>
    <w:rsid w:val="00EE3716"/>
    <w:rsid w:val="00F008AE"/>
    <w:rsid w:val="00F0153A"/>
    <w:rsid w:val="00F0519E"/>
    <w:rsid w:val="00F434F8"/>
    <w:rsid w:val="00F46F87"/>
    <w:rsid w:val="00F47EC3"/>
    <w:rsid w:val="00F51DD1"/>
    <w:rsid w:val="00F53295"/>
    <w:rsid w:val="00F77118"/>
    <w:rsid w:val="00F868C3"/>
    <w:rsid w:val="00F86CEF"/>
    <w:rsid w:val="00F90EF3"/>
    <w:rsid w:val="00FB63C7"/>
    <w:rsid w:val="00FC1669"/>
    <w:rsid w:val="00FE5E51"/>
    <w:rsid w:val="00FF245B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105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2024-10-01T10:51:00Z</dcterms:modified>
  <dc:language/>
</cp:coreProperties>
</file>